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BCC1" w14:textId="77777777" w:rsidR="00C64807" w:rsidRPr="003E0DA0" w:rsidRDefault="00C64807" w:rsidP="00C64807">
      <w:pPr>
        <w:pStyle w:val="a6"/>
        <w:jc w:val="center"/>
        <w:rPr>
          <w:b/>
          <w:bCs/>
          <w:sz w:val="32"/>
          <w:szCs w:val="32"/>
        </w:rPr>
      </w:pPr>
      <w:r w:rsidRPr="003E0DA0">
        <w:rPr>
          <w:b/>
          <w:bCs/>
          <w:sz w:val="32"/>
          <w:szCs w:val="32"/>
        </w:rPr>
        <w:t>ТЧУП «ТЕХНОТУРСЕРВИС»</w:t>
      </w:r>
    </w:p>
    <w:p w14:paraId="32B23133" w14:textId="48838E40" w:rsidR="00C64807" w:rsidRPr="003E0DA0" w:rsidRDefault="00C64807" w:rsidP="00C64807">
      <w:pPr>
        <w:pStyle w:val="a6"/>
        <w:jc w:val="center"/>
        <w:rPr>
          <w:b/>
          <w:sz w:val="22"/>
          <w:szCs w:val="22"/>
        </w:rPr>
      </w:pPr>
      <w:r w:rsidRPr="003E0DA0">
        <w:rPr>
          <w:b/>
          <w:sz w:val="22"/>
          <w:szCs w:val="22"/>
        </w:rPr>
        <w:t xml:space="preserve">г. Минск проспект Партизанский 81 офис 509, Тел. 17 347-01-91, 80296566662, </w:t>
      </w:r>
    </w:p>
    <w:p w14:paraId="79163961" w14:textId="77777777" w:rsidR="00C64807" w:rsidRPr="003E0DA0" w:rsidRDefault="00C64807" w:rsidP="00C64807">
      <w:pPr>
        <w:pStyle w:val="a6"/>
        <w:jc w:val="center"/>
        <w:rPr>
          <w:b/>
          <w:sz w:val="22"/>
          <w:szCs w:val="22"/>
        </w:rPr>
      </w:pPr>
      <w:r w:rsidRPr="003E0DA0">
        <w:rPr>
          <w:b/>
          <w:sz w:val="22"/>
          <w:szCs w:val="22"/>
          <w:lang w:val="en-US"/>
        </w:rPr>
        <w:t>e</w:t>
      </w:r>
      <w:r w:rsidRPr="003E0DA0">
        <w:rPr>
          <w:b/>
          <w:sz w:val="22"/>
          <w:szCs w:val="22"/>
        </w:rPr>
        <w:t>-</w:t>
      </w:r>
      <w:r w:rsidRPr="003E0DA0">
        <w:rPr>
          <w:b/>
          <w:sz w:val="22"/>
          <w:szCs w:val="22"/>
          <w:lang w:val="en-US"/>
        </w:rPr>
        <w:t>mail</w:t>
      </w:r>
      <w:r w:rsidRPr="003E0DA0">
        <w:rPr>
          <w:b/>
          <w:sz w:val="22"/>
          <w:szCs w:val="22"/>
        </w:rPr>
        <w:t xml:space="preserve">: </w:t>
      </w:r>
      <w:proofErr w:type="spellStart"/>
      <w:r w:rsidRPr="003E0DA0">
        <w:rPr>
          <w:b/>
          <w:sz w:val="22"/>
          <w:szCs w:val="22"/>
          <w:lang w:val="en-US"/>
        </w:rPr>
        <w:t>tts</w:t>
      </w:r>
      <w:proofErr w:type="spellEnd"/>
      <w:r w:rsidRPr="003E0DA0">
        <w:rPr>
          <w:b/>
          <w:sz w:val="22"/>
          <w:szCs w:val="22"/>
        </w:rPr>
        <w:t>2000@</w:t>
      </w:r>
      <w:r w:rsidRPr="003E0DA0">
        <w:rPr>
          <w:b/>
          <w:sz w:val="22"/>
          <w:szCs w:val="22"/>
          <w:lang w:val="en-US"/>
        </w:rPr>
        <w:t>list</w:t>
      </w:r>
      <w:r w:rsidRPr="003E0DA0">
        <w:rPr>
          <w:b/>
          <w:sz w:val="22"/>
          <w:szCs w:val="22"/>
        </w:rPr>
        <w:t>.</w:t>
      </w:r>
      <w:proofErr w:type="spellStart"/>
      <w:r w:rsidRPr="003E0DA0">
        <w:rPr>
          <w:b/>
          <w:sz w:val="22"/>
          <w:szCs w:val="22"/>
          <w:lang w:val="en-US"/>
        </w:rPr>
        <w:t>ru</w:t>
      </w:r>
      <w:proofErr w:type="spellEnd"/>
    </w:p>
    <w:p w14:paraId="2A81350A" w14:textId="41BF835F" w:rsidR="009E093E" w:rsidRPr="009E093E" w:rsidRDefault="009E093E" w:rsidP="009E093E">
      <w:pPr>
        <w:pStyle w:val="a6"/>
        <w:jc w:val="center"/>
        <w:rPr>
          <w:b/>
          <w:bCs/>
          <w:sz w:val="40"/>
          <w:szCs w:val="40"/>
        </w:rPr>
      </w:pPr>
      <w:proofErr w:type="gramStart"/>
      <w:r w:rsidRPr="009E093E">
        <w:rPr>
          <w:b/>
          <w:bCs/>
          <w:sz w:val="40"/>
          <w:szCs w:val="40"/>
        </w:rPr>
        <w:t>Авиа тур</w:t>
      </w:r>
      <w:proofErr w:type="gramEnd"/>
      <w:r w:rsidRPr="009E093E">
        <w:rPr>
          <w:b/>
          <w:bCs/>
          <w:sz w:val="40"/>
          <w:szCs w:val="40"/>
        </w:rPr>
        <w:t xml:space="preserve"> в Париж</w:t>
      </w:r>
    </w:p>
    <w:p w14:paraId="6B1F9A8B" w14:textId="77777777" w:rsidR="009E093E" w:rsidRPr="009E093E" w:rsidRDefault="009E093E" w:rsidP="009E093E">
      <w:pPr>
        <w:pStyle w:val="a6"/>
        <w:rPr>
          <w:sz w:val="18"/>
          <w:szCs w:val="18"/>
        </w:rPr>
      </w:pPr>
    </w:p>
    <w:p w14:paraId="4B37AFB5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Style w:val="a5"/>
          <w:rFonts w:ascii="Open Sans" w:hAnsi="Open Sans" w:cs="Open Sans"/>
          <w:color w:val="222222"/>
          <w:sz w:val="20"/>
          <w:szCs w:val="20"/>
        </w:rPr>
        <w:t>Даты выезда:</w:t>
      </w:r>
    </w:p>
    <w:p w14:paraId="325C84BA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Style w:val="a5"/>
          <w:rFonts w:ascii="Open Sans" w:hAnsi="Open Sans" w:cs="Open Sans"/>
          <w:color w:val="222222"/>
          <w:sz w:val="20"/>
          <w:szCs w:val="20"/>
        </w:rPr>
        <w:t>13.02.25, 6.03.25, 6.05.25, 1.06.25, 26.08.25</w:t>
      </w:r>
    </w:p>
    <w:p w14:paraId="225CA279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Style w:val="a3"/>
          <w:rFonts w:ascii="Open Sans" w:hAnsi="Open Sans" w:cs="Open Sans"/>
          <w:color w:val="222222"/>
          <w:sz w:val="20"/>
          <w:szCs w:val="20"/>
        </w:rPr>
        <w:t>Город — праздник — Париж! Он — самый роскошный… Он — самый элегантный, он — символ любви и романтики, моды и изысканности…</w:t>
      </w:r>
    </w:p>
    <w:p w14:paraId="56D1B9B2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noProof/>
          <w:color w:val="222222"/>
          <w:sz w:val="20"/>
          <w:szCs w:val="20"/>
        </w:rPr>
        <mc:AlternateContent>
          <mc:Choice Requires="wps">
            <w:drawing>
              <wp:inline distT="0" distB="0" distL="0" distR="0" wp14:anchorId="4B06385D" wp14:editId="48AD25AC">
                <wp:extent cx="304800" cy="304800"/>
                <wp:effectExtent l="0" t="0" r="0" b="0"/>
                <wp:docPr id="6" name="AutoShape 1" descr="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02191F" id="AutoShape 1" o:spid="_x0000_s1026" alt="📃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E6NYGX6AQAA0QMAAA4AAAAAAAAAAAAAAAAALgIAAGRy&#10;cy9lMm9Eb2MueG1sUEsBAi0AFAAGAAgAAAAhAEyg6SzYAAAAAwEAAA8AAAAAAAAAAAAAAAAAVAQA&#10;AGRycy9kb3ducmV2LnhtbFBLBQYAAAAABAAEAPMAAABZBQAAAAA=&#10;" filled="f" stroked="f">
                <o:lock v:ext="edit" aspectratio="t"/>
                <w10:anchorlock/>
              </v:rect>
            </w:pict>
          </mc:Fallback>
        </mc:AlternateContent>
      </w:r>
      <w:r w:rsidRPr="009E093E">
        <w:rPr>
          <w:rFonts w:ascii="Open Sans" w:hAnsi="Open Sans" w:cs="Open Sans"/>
          <w:color w:val="222222"/>
          <w:sz w:val="20"/>
          <w:szCs w:val="20"/>
        </w:rPr>
        <w:t>Минск — Вильнюс — Париж — Вильнюс — Минск</w:t>
      </w:r>
    </w:p>
    <w:p w14:paraId="46CDD547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noProof/>
          <w:color w:val="222222"/>
          <w:sz w:val="20"/>
          <w:szCs w:val="20"/>
        </w:rPr>
        <mc:AlternateContent>
          <mc:Choice Requires="wps">
            <w:drawing>
              <wp:inline distT="0" distB="0" distL="0" distR="0" wp14:anchorId="358B01D0" wp14:editId="30D16999">
                <wp:extent cx="304800" cy="304800"/>
                <wp:effectExtent l="0" t="0" r="0" b="0"/>
                <wp:docPr id="5" name="AutoShape 2" descr="💶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3F0654" id="AutoShape 2" o:spid="_x0000_s1026" alt="💶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E4QloD6AQAA0QMAAA4AAAAAAAAAAAAAAAAALgIAAGRy&#10;cy9lMm9Eb2MueG1sUEsBAi0AFAAGAAgAAAAhAEyg6SzYAAAAAwEAAA8AAAAAAAAAAAAAAAAAVAQA&#10;AGRycy9kb3ducmV2LnhtbFBLBQYAAAAABAAEAPMAAABZBQAAAAA=&#10;" filled="f" stroked="f">
                <o:lock v:ext="edit" aspectratio="t"/>
                <w10:anchorlock/>
              </v:rect>
            </w:pict>
          </mc:Fallback>
        </mc:AlternateContent>
      </w:r>
      <w:r w:rsidRPr="009E093E">
        <w:rPr>
          <w:rFonts w:ascii="Open Sans" w:hAnsi="Open Sans" w:cs="Open Sans"/>
          <w:color w:val="222222"/>
          <w:sz w:val="20"/>
          <w:szCs w:val="20"/>
        </w:rPr>
        <w:t> Стоимость тура 565 евро</w:t>
      </w:r>
    </w:p>
    <w:p w14:paraId="617BE90C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noProof/>
          <w:color w:val="222222"/>
          <w:sz w:val="20"/>
          <w:szCs w:val="20"/>
        </w:rPr>
        <mc:AlternateContent>
          <mc:Choice Requires="wps">
            <w:drawing>
              <wp:inline distT="0" distB="0" distL="0" distR="0" wp14:anchorId="6CCCCEAC" wp14:editId="08219041">
                <wp:extent cx="304800" cy="304800"/>
                <wp:effectExtent l="0" t="0" r="0" b="0"/>
                <wp:docPr id="4" name="AutoShape 3" descr="🗒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2C0F2A" id="AutoShape 3" o:spid="_x0000_s1026" alt="🗒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SDRPAv8BAADUAwAADgAAAAAAAAAAAAAAAAAu&#10;AgAAZHJzL2Uyb0RvYy54bWxQSwECLQAUAAYACAAAACEATKDpLNgAAAADAQAADwAAAAAAAAAAAAAA&#10;AABZBAAAZHJzL2Rvd25yZXYueG1sUEsFBgAAAAAEAAQA8wAAAF4FAAAAAA==&#10;" filled="f" stroked="f">
                <o:lock v:ext="edit" aspectratio="t"/>
                <w10:anchorlock/>
              </v:rect>
            </w:pict>
          </mc:Fallback>
        </mc:AlternateContent>
      </w:r>
      <w:r w:rsidRPr="009E093E">
        <w:rPr>
          <w:rFonts w:ascii="Open Sans" w:hAnsi="Open Sans" w:cs="Open Sans"/>
          <w:color w:val="222222"/>
          <w:sz w:val="20"/>
          <w:szCs w:val="20"/>
        </w:rPr>
        <w:t>Программа</w:t>
      </w:r>
    </w:p>
    <w:p w14:paraId="69A84C8B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Style w:val="a5"/>
          <w:rFonts w:ascii="Open Sans" w:hAnsi="Open Sans" w:cs="Open Sans"/>
          <w:color w:val="222222"/>
          <w:sz w:val="20"/>
          <w:szCs w:val="20"/>
        </w:rPr>
        <w:t>1 день  </w:t>
      </w:r>
      <w:r w:rsidRPr="009E093E">
        <w:rPr>
          <w:rFonts w:ascii="Open Sans" w:hAnsi="Open Sans" w:cs="Open Sans"/>
          <w:noProof/>
          <w:color w:val="222222"/>
          <w:sz w:val="20"/>
          <w:szCs w:val="20"/>
        </w:rPr>
        <mc:AlternateContent>
          <mc:Choice Requires="wps">
            <w:drawing>
              <wp:inline distT="0" distB="0" distL="0" distR="0" wp14:anchorId="0AA7B328" wp14:editId="5E90B915">
                <wp:extent cx="304800" cy="304800"/>
                <wp:effectExtent l="0" t="0" r="0" b="0"/>
                <wp:docPr id="3" name="AutoShape 4" descr="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A20E00" id="AutoShape 4" o:spid="_x0000_s1026" alt="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A8c3dD3AQAA0AMAAA4AAAAAAAAAAAAAAAAALgIAAGRycy9l&#10;Mm9Eb2MueG1sUEsBAi0AFAAGAAgAAAAhAEyg6SzYAAAAAwEAAA8AAAAAAAAAAAAAAAAAUQQAAGRy&#10;cy9kb3ducmV2LnhtbFBLBQYAAAAABAAEAPMAAABWBQAAAAA=&#10;" filled="f" stroked="f">
                <o:lock v:ext="edit" aspectratio="t"/>
                <w10:anchorlock/>
              </v:rect>
            </w:pict>
          </mc:Fallback>
        </mc:AlternateContent>
      </w:r>
      <w:r w:rsidRPr="009E093E">
        <w:rPr>
          <w:rStyle w:val="a5"/>
          <w:rFonts w:ascii="Open Sans" w:hAnsi="Open Sans" w:cs="Open Sans"/>
          <w:color w:val="222222"/>
          <w:sz w:val="20"/>
          <w:szCs w:val="20"/>
        </w:rPr>
        <w:t>:</w:t>
      </w:r>
    </w:p>
    <w:p w14:paraId="788D72DE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Выезд из Минска ориентировочно в 00.00. Переезд в Вильнюс. Вылет в Париж (точное время автобуса Минск-Вильнюс и самолета Вильнюс-Париж определяется за несколько недель до выезда). Прилёт в Париж. 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Трансфер  и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размещение в отеле.</w:t>
      </w:r>
    </w:p>
    <w:p w14:paraId="657CB0F2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Свободное время. Отдых.</w:t>
      </w:r>
    </w:p>
    <w:p w14:paraId="7B9D2F51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Style w:val="a5"/>
          <w:rFonts w:ascii="Open Sans" w:hAnsi="Open Sans" w:cs="Open Sans"/>
          <w:color w:val="222222"/>
          <w:sz w:val="20"/>
          <w:szCs w:val="20"/>
        </w:rPr>
        <w:t>2 день</w:t>
      </w:r>
    </w:p>
    <w:p w14:paraId="582D3CD9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Завтрак в отеле.</w:t>
      </w:r>
    </w:p>
    <w:p w14:paraId="5A842593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Свободное время или экскурсии за доплату:</w:t>
      </w:r>
    </w:p>
    <w:p w14:paraId="1AA262F4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— Пешеходная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ознакомительная  обзорная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экскурсия, в которой сможете ощутить  захватывающий дух Парижа со всеми его  значимыми достопримечательностями, входящими в так называемую «историческую ось» и «королевское наследие»  Парижа. Неспешным шагом прогуляемся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от  Триумфальной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арки по  Елисейским полям до  Лувра, оценим самую большую королевскую  площадь Согласия, и потрясающий </w:t>
      </w:r>
      <w:proofErr w:type="spellStart"/>
      <w:r w:rsidRPr="009E093E">
        <w:rPr>
          <w:rFonts w:ascii="Open Sans" w:hAnsi="Open Sans" w:cs="Open Sans"/>
          <w:color w:val="222222"/>
          <w:sz w:val="20"/>
          <w:szCs w:val="20"/>
        </w:rPr>
        <w:t>Бурбонский</w:t>
      </w:r>
      <w:proofErr w:type="spell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дворец, прогуляемся по необыкновенному королевскому саду  Тюильри, пройдём аркой </w:t>
      </w:r>
      <w:proofErr w:type="spellStart"/>
      <w:r w:rsidRPr="009E093E">
        <w:rPr>
          <w:rFonts w:ascii="Open Sans" w:hAnsi="Open Sans" w:cs="Open Sans"/>
          <w:color w:val="222222"/>
          <w:sz w:val="20"/>
          <w:szCs w:val="20"/>
        </w:rPr>
        <w:t>Каррузель</w:t>
      </w:r>
      <w:proofErr w:type="spell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к известной  стеклянной Пирамиде музея  Лувра. (25 евро, группа от 15 человек).</w:t>
      </w:r>
    </w:p>
    <w:p w14:paraId="62BAE95B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-Арт-аперитив:</w:t>
      </w:r>
    </w:p>
    <w:p w14:paraId="3797232C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Париж — столица моды! Этот титул город носит с гордостью уже много веков. Хотите узнать, кто ввел в моду французские береты и сумочки со стразами? Как появились легендарные </w:t>
      </w:r>
      <w:proofErr w:type="spellStart"/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лабутены?Какой</w:t>
      </w:r>
      <w:proofErr w:type="spellEnd"/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женщине Кристиан Диор был благодарен до конца своих дней? Вас ждет шик и роскошь Парижа! Посещение Галереи — музея Кристиана Диора. </w:t>
      </w:r>
      <w:proofErr w:type="spellStart"/>
      <w:r w:rsidRPr="009E093E">
        <w:rPr>
          <w:rFonts w:ascii="Open Sans" w:hAnsi="Open Sans" w:cs="Open Sans"/>
          <w:color w:val="222222"/>
          <w:sz w:val="20"/>
          <w:szCs w:val="20"/>
        </w:rPr>
        <w:t>Galerie</w:t>
      </w:r>
      <w:proofErr w:type="spell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Dior  в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Париже — это место для любителей моды! Расположенная в историческом особняке, она погружает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посетителей  в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самое сердце сказочной вселенной Дома Кристиана Диора.</w:t>
      </w:r>
    </w:p>
    <w:p w14:paraId="3C2D2407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— Приглашаем посетить чайную церемонию (обязательно предварительное бронирование!) Если забронируете это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мероприятие  заблаговременно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в офисе, то Вам устроят королевский приём и  роскошное, королевское, очаровательное и просто волшебно — атмосферное   чаепитие со сладкими изящными, лёгкими десертами, сотворёнными  собственными руками самого известного парижского кондитера в самом  знаменитом в мире  месте Парижа, о котором  только могут   мечтать многие!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Только  «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>маленькое  чёрное нарядное платье» должно быть с Вами в туре, если планируете  участие в нём! Дресс-код обязателен!</w:t>
      </w:r>
    </w:p>
    <w:p w14:paraId="2ACC009A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Включено :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бронирование столика  и оплата входного билета, чайная церемония,   многоярусная ваза с разными пирожными и конфетами.  Не волнуйтесь, если не сможете осилить всю эту многослойную этажерку со сладостями. Вам очень красиво упакуют все с собой в фирменный бумажный пакет! </w:t>
      </w:r>
      <w:r w:rsidRPr="009E093E">
        <w:rPr>
          <w:rFonts w:ascii="Open Sans" w:hAnsi="Open Sans" w:cs="Open Sans"/>
          <w:noProof/>
          <w:color w:val="222222"/>
          <w:sz w:val="20"/>
          <w:szCs w:val="20"/>
        </w:rPr>
        <mc:AlternateContent>
          <mc:Choice Requires="wps">
            <w:drawing>
              <wp:inline distT="0" distB="0" distL="0" distR="0" wp14:anchorId="71193344" wp14:editId="6ED0B355">
                <wp:extent cx="304800" cy="304800"/>
                <wp:effectExtent l="0" t="0" r="0" b="0"/>
                <wp:docPr id="2" name="AutoShape 5" descr="🛍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81D8F1" id="AutoShape 5" o:spid="_x0000_s1026" alt="🛍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2wL8XP8BAADUAwAADgAAAAAAAAAAAAAAAAAu&#10;AgAAZHJzL2Uyb0RvYy54bWxQSwECLQAUAAYACAAAACEATKDpLNgAAAADAQAADwAAAAAAAAAAAAAA&#10;AABZBAAAZHJzL2Rvd25yZXYueG1sUEsFBgAAAAAEAAQA8wAAAF4FAAAAAA==&#10;" filled="f" stroked="f">
                <o:lock v:ext="edit" aspectratio="t"/>
                <w10:anchorlock/>
              </v:rect>
            </w:pict>
          </mc:Fallback>
        </mc:AlternateContent>
      </w:r>
    </w:p>
    <w:p w14:paraId="6F3FE889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-Для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полного  восхищения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и наслаждения Парижем, отправляемся в историю Парижа.   Тематическая пешеходная экскурсия — СЕРДЦЕ ПАРИЖА- СИТЕ… Мы непременно увидим мосты через Сену, которая разрезает Париж на 13 километров с востока на запад и в настоящее время пересекается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37( !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) мостами и пешеходными мостиками. Остров Сите — это колыбель Парижа, и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там  узнаем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историю </w:t>
      </w:r>
      <w:proofErr w:type="spellStart"/>
      <w:r w:rsidRPr="009E093E">
        <w:rPr>
          <w:rFonts w:ascii="Open Sans" w:hAnsi="Open Sans" w:cs="Open Sans"/>
          <w:color w:val="222222"/>
          <w:sz w:val="20"/>
          <w:szCs w:val="20"/>
        </w:rPr>
        <w:t>Консьержери</w:t>
      </w:r>
      <w:proofErr w:type="spell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- сооружения, обращающее на себя внимание величием и архитектурой королевского дворца, история которого начинается  с VI века! Невозможно на Сите не восхититься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и  церковью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Сен-</w:t>
      </w:r>
      <w:proofErr w:type="spellStart"/>
      <w:r w:rsidRPr="009E093E">
        <w:rPr>
          <w:rFonts w:ascii="Open Sans" w:hAnsi="Open Sans" w:cs="Open Sans"/>
          <w:color w:val="222222"/>
          <w:sz w:val="20"/>
          <w:szCs w:val="20"/>
        </w:rPr>
        <w:t>Шапель</w:t>
      </w:r>
      <w:proofErr w:type="spell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, её   изысканностью и красотой. А при желании Вы сможете позволить себе быть ослепленным 1113 витражами этой </w:t>
      </w:r>
      <w:r w:rsidRPr="009E093E">
        <w:rPr>
          <w:rFonts w:ascii="Open Sans" w:hAnsi="Open Sans" w:cs="Open Sans"/>
          <w:color w:val="222222"/>
          <w:sz w:val="20"/>
          <w:szCs w:val="20"/>
        </w:rPr>
        <w:lastRenderedPageBreak/>
        <w:t xml:space="preserve">сияющей готической жемчужины.  Полюбуемся невероятным возрождающимся после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 xml:space="preserve">пожара  </w:t>
      </w:r>
      <w:proofErr w:type="spellStart"/>
      <w:r w:rsidRPr="009E093E">
        <w:rPr>
          <w:rFonts w:ascii="Open Sans" w:hAnsi="Open Sans" w:cs="Open Sans"/>
          <w:color w:val="222222"/>
          <w:sz w:val="20"/>
          <w:szCs w:val="20"/>
        </w:rPr>
        <w:t>Нотр</w:t>
      </w:r>
      <w:proofErr w:type="spellEnd"/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Дам де Пари и восхитимся ренессансным   Отель де </w:t>
      </w:r>
      <w:proofErr w:type="spellStart"/>
      <w:r w:rsidRPr="009E093E">
        <w:rPr>
          <w:rFonts w:ascii="Open Sans" w:hAnsi="Open Sans" w:cs="Open Sans"/>
          <w:color w:val="222222"/>
          <w:sz w:val="20"/>
          <w:szCs w:val="20"/>
        </w:rPr>
        <w:t>Вилль</w:t>
      </w:r>
      <w:proofErr w:type="spellEnd"/>
      <w:r w:rsidRPr="009E093E">
        <w:rPr>
          <w:rFonts w:ascii="Open Sans" w:hAnsi="Open Sans" w:cs="Open Sans"/>
          <w:color w:val="222222"/>
          <w:sz w:val="20"/>
          <w:szCs w:val="20"/>
        </w:rPr>
        <w:t>. </w:t>
      </w:r>
    </w:p>
    <w:p w14:paraId="01C8D2C0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— РЕЧНОЙ КРУИЗ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ПО  СЕНЕ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«Вечерние огни Парижа».</w:t>
      </w:r>
    </w:p>
    <w:p w14:paraId="1049B059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Мы проплывём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по  главному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водному проспекту Парижа, где в ряд выстроились самые топовые достопримечательности: невероятная  Эйфелева башня и  дворец Шайо,  роскошный мост Александра </w:t>
      </w:r>
      <w:proofErr w:type="spellStart"/>
      <w:r w:rsidRPr="009E093E">
        <w:rPr>
          <w:rFonts w:ascii="Open Sans" w:hAnsi="Open Sans" w:cs="Open Sans"/>
          <w:color w:val="222222"/>
          <w:sz w:val="20"/>
          <w:szCs w:val="20"/>
        </w:rPr>
        <w:t>lll</w:t>
      </w:r>
      <w:proofErr w:type="spell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и силуэты Большого и Малого дворцов. Полюбуемся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парадной  Эспланадой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Дома Инвалидов. Лувр, собор Парижской Богоматери, </w:t>
      </w:r>
      <w:proofErr w:type="spellStart"/>
      <w:r w:rsidRPr="009E093E">
        <w:rPr>
          <w:rFonts w:ascii="Open Sans" w:hAnsi="Open Sans" w:cs="Open Sans"/>
          <w:color w:val="222222"/>
          <w:sz w:val="20"/>
          <w:szCs w:val="20"/>
        </w:rPr>
        <w:t>Консьержери</w:t>
      </w:r>
      <w:proofErr w:type="spellEnd"/>
      <w:r w:rsidRPr="009E093E">
        <w:rPr>
          <w:rFonts w:ascii="Open Sans" w:hAnsi="Open Sans" w:cs="Open Sans"/>
          <w:color w:val="222222"/>
          <w:sz w:val="20"/>
          <w:szCs w:val="20"/>
        </w:rPr>
        <w:t>, музей Орсе, – это лучшие исторические памятники французской столицы, составляющие ее драгоценное наследие и обязательный пункт каждой экскурсионной программы. Прогулка по Парижу на корабле позволит Вам по-новому взглянуть на парижские достопримечательности и увидеть исторический центр французской столицы в новом ракурсе. </w:t>
      </w:r>
    </w:p>
    <w:p w14:paraId="75FEFA55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Возвращение в отель.</w:t>
      </w:r>
    </w:p>
    <w:p w14:paraId="51D681F8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Style w:val="a5"/>
          <w:rFonts w:ascii="Open Sans" w:hAnsi="Open Sans" w:cs="Open Sans"/>
          <w:color w:val="222222"/>
          <w:sz w:val="20"/>
          <w:szCs w:val="20"/>
        </w:rPr>
        <w:t>3 день</w:t>
      </w:r>
    </w:p>
    <w:p w14:paraId="2D44E0EF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 Завтрак в отеле. В свободное время предлагаем:</w:t>
      </w:r>
    </w:p>
    <w:p w14:paraId="4676027F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— Посещение Версальского дворца.</w:t>
      </w:r>
    </w:p>
    <w:p w14:paraId="384A9B87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Бытует мнение, что он — самый грандиозный дворец в Европе. Почему бы не проверить самолично? Откройте для себя этот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роскошный  замок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> — символ королевской роскоши и абсолютной власти.  Начиная с XVII века именно в Версале вершится История. Версаль, мечта поэта любого: от простолюдина до монарха! (65 евро)</w:t>
      </w:r>
    </w:p>
    <w:p w14:paraId="213D5845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— Нормандия —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цветочный  берег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побережья Ла Манш, с посещением </w:t>
      </w:r>
      <w:proofErr w:type="spellStart"/>
      <w:r w:rsidRPr="009E093E">
        <w:rPr>
          <w:rFonts w:ascii="Open Sans" w:hAnsi="Open Sans" w:cs="Open Sans"/>
          <w:color w:val="222222"/>
          <w:sz w:val="20"/>
          <w:szCs w:val="20"/>
        </w:rPr>
        <w:t>Онфлёра</w:t>
      </w:r>
      <w:proofErr w:type="spell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и Довиля. «Вкусный» регион, который известен своими сырами Камамбер и </w:t>
      </w:r>
      <w:proofErr w:type="spellStart"/>
      <w:r w:rsidRPr="009E093E">
        <w:rPr>
          <w:rFonts w:ascii="Open Sans" w:hAnsi="Open Sans" w:cs="Open Sans"/>
          <w:color w:val="222222"/>
          <w:sz w:val="20"/>
          <w:szCs w:val="20"/>
        </w:rPr>
        <w:t>Ливаро</w:t>
      </w:r>
      <w:proofErr w:type="spellEnd"/>
      <w:r w:rsidRPr="009E093E">
        <w:rPr>
          <w:rFonts w:ascii="Open Sans" w:hAnsi="Open Sans" w:cs="Open Sans"/>
          <w:color w:val="222222"/>
          <w:sz w:val="20"/>
          <w:szCs w:val="20"/>
        </w:rPr>
        <w:t>, яблочным спиртным напитком Кальвадос, сидром и море продуктами. Возможна организация дегустации за доплату 15 €.</w:t>
      </w:r>
      <w:r w:rsidRPr="009E093E">
        <w:rPr>
          <w:rFonts w:ascii="Open Sans" w:hAnsi="Open Sans" w:cs="Open Sans"/>
          <w:color w:val="222222"/>
          <w:sz w:val="20"/>
          <w:szCs w:val="20"/>
        </w:rPr>
        <w:br/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либо  отправимся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в  Нормандию, но совсем другую… где зародился импрессионизм — в деревушку </w:t>
      </w:r>
      <w:proofErr w:type="spellStart"/>
      <w:r w:rsidRPr="009E093E">
        <w:rPr>
          <w:rFonts w:ascii="Open Sans" w:hAnsi="Open Sans" w:cs="Open Sans"/>
          <w:color w:val="222222"/>
          <w:sz w:val="20"/>
          <w:szCs w:val="20"/>
        </w:rPr>
        <w:t>Живерни</w:t>
      </w:r>
      <w:proofErr w:type="spell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, которая находится на пути из Парижа в Нормандию, которая получила известность на весь мир благодаря великому художнику — импрессионисту Клоду Моне. Мы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посмотрим  Музей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импрессионизма под открытым небом,  прогуляемся дорожками Моне, Ренуара и Матисса, увидим легендарный пруд с кувшинками и насладимся неповторимыми французскими пейзажами, любоваться которыми  приезжают миллионы туристов со всего мира!</w:t>
      </w:r>
    </w:p>
    <w:p w14:paraId="49701AD2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-Прекрасным погружением в историю может быть поездка во дворец Фонтенбло. Он является одним из самых грандиозных, красивых и неизвестных замков во Франции. На протяжении многих веков он служил домом для целой череды королевских династий, местом, где оставили свой след несколько поколений французских монархов — от Фрэнсиса I и Людовика VII до Генриха IV, Людовика XV и Наполеона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III..</w:t>
      </w:r>
      <w:proofErr w:type="gramEnd"/>
    </w:p>
    <w:p w14:paraId="6CC1B644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— Французский замок </w:t>
      </w:r>
      <w:proofErr w:type="spellStart"/>
      <w:r w:rsidRPr="009E093E">
        <w:rPr>
          <w:rFonts w:ascii="Open Sans" w:hAnsi="Open Sans" w:cs="Open Sans"/>
          <w:color w:val="222222"/>
          <w:sz w:val="20"/>
          <w:szCs w:val="20"/>
        </w:rPr>
        <w:t>Шантийи</w:t>
      </w:r>
      <w:proofErr w:type="spellEnd"/>
      <w:r w:rsidRPr="009E093E">
        <w:rPr>
          <w:rFonts w:ascii="Open Sans" w:hAnsi="Open Sans" w:cs="Open Sans"/>
          <w:color w:val="222222"/>
          <w:sz w:val="20"/>
          <w:szCs w:val="20"/>
        </w:rPr>
        <w:t>, который считается одной из жемчужин культурного наследия страны. Его история тесно связана с историей Франции.</w:t>
      </w:r>
    </w:p>
    <w:p w14:paraId="5E7A2F95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Style w:val="a5"/>
          <w:rFonts w:ascii="Open Sans" w:hAnsi="Open Sans" w:cs="Open Sans"/>
          <w:color w:val="222222"/>
          <w:sz w:val="20"/>
          <w:szCs w:val="20"/>
        </w:rPr>
        <w:t>4 день</w:t>
      </w:r>
    </w:p>
    <w:p w14:paraId="10806217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 Завтрак в отеле</w:t>
      </w:r>
    </w:p>
    <w:p w14:paraId="283FC29B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В этот день предлагаем:</w:t>
      </w:r>
    </w:p>
    <w:p w14:paraId="31197B44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-Посещение Музея вина —</w:t>
      </w:r>
    </w:p>
    <w:p w14:paraId="399ABA11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В самом сердце Парижа, в нескольких шагах от Эйфелевой башни и Острова Лебедей, невидимые сводчатые подвалы скрывают Музей Вина. Он познакомит Вас с многовековой историей виноделия в стране. Подвал, построенный на древних известняковых карьерах XIII века, уже сам по себе заслуживает внимания. Это настоящее путешествие во времени через коллекцию более 2 200 функциональных и необычных предметов: бутылки, интересные штопоры и целые сцены с восковыми фигурами известных личностей. Всё это находится в средневековых погребах, которые сохранили уникальную атмосферу и оформление тех времён. После осмотра музея с аудиогидом, Вы на выходе, сможете попробовать бокал французского вина.</w:t>
      </w:r>
    </w:p>
    <w:p w14:paraId="7FE0FA42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-Для погружения в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мир  искусства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>  посещаем самый известный музей мира, некогда бывший королевский дворец Лувр.</w:t>
      </w:r>
    </w:p>
    <w:p w14:paraId="74EDBF3E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В течение двух часов гид покажет Вам все главные произведения искусства, о которых Вы, возможно, слышали в путеводителях. Наш гид ответит на все Ваши вопросы и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поможет  сориентироваться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в огромном музее, позволяя Вам наслаждаться искусством, а не тратить время на поиск нужных экспонатов на плане или чтение путеводителей.</w:t>
      </w:r>
    </w:p>
    <w:p w14:paraId="5FCEA4BC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После 2х-часовой экскурсии, Вы сможете с билетами остаться намного дольше в музее.</w:t>
      </w:r>
    </w:p>
    <w:p w14:paraId="159299D7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— Если Вы не устали, то    вторую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половину  дня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>  можно провести с восторгом    в волшебном  парке аттракционов Диснейленд до самого закрытия в 22.00.</w:t>
      </w:r>
    </w:p>
    <w:p w14:paraId="342482E8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lastRenderedPageBreak/>
        <w:t>Отправьтесь в радостное кругосветное путешествие с аттракционом «Этот маленький мир», отправьтесь в космос на «</w:t>
      </w:r>
      <w:proofErr w:type="spellStart"/>
      <w:r w:rsidRPr="009E093E">
        <w:rPr>
          <w:rFonts w:ascii="Open Sans" w:hAnsi="Open Sans" w:cs="Open Sans"/>
          <w:color w:val="222222"/>
          <w:sz w:val="20"/>
          <w:szCs w:val="20"/>
        </w:rPr>
        <w:t>Гиперпространственной</w:t>
      </w:r>
      <w:proofErr w:type="spell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горе» из «Звездных войн»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или  скрестите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мечи в «Пиратах Карибского моря», или заберитесь в одну из сумасшедших вагонеток «Большой громовой горы» и многое другое! А почему бы и нет? Радость, восторг, позитивные эмоции… Мы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путешествуем  для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удовольствия и  для радости!</w:t>
      </w:r>
    </w:p>
    <w:p w14:paraId="77BEC1CA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Style w:val="a5"/>
          <w:rFonts w:ascii="Open Sans" w:hAnsi="Open Sans" w:cs="Open Sans"/>
          <w:color w:val="222222"/>
          <w:sz w:val="20"/>
          <w:szCs w:val="20"/>
        </w:rPr>
        <w:t>5 день</w:t>
      </w:r>
    </w:p>
    <w:p w14:paraId="6C1D5578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Завтрак, выселение из отеля.</w:t>
      </w:r>
    </w:p>
    <w:p w14:paraId="3C64DCCC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Трансфер в аэропорт. Вылет в Вильнюс.</w:t>
      </w:r>
    </w:p>
    <w:p w14:paraId="04774FDC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Переезд в Минск.</w:t>
      </w:r>
    </w:p>
    <w:p w14:paraId="703F64EA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Style w:val="a5"/>
          <w:rFonts w:ascii="Open Sans" w:hAnsi="Open Sans" w:cs="Open Sans"/>
          <w:color w:val="222222"/>
          <w:sz w:val="20"/>
          <w:szCs w:val="20"/>
        </w:rPr>
        <w:t>ВКЛЮЧЕНО в стоимость тура:</w:t>
      </w:r>
    </w:p>
    <w:p w14:paraId="4B0F557A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— Трансфер рейсовым автобусом Минск — аэропорт Вильнюс — Минск</w:t>
      </w:r>
    </w:p>
    <w:p w14:paraId="264EF586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— Авиаперелёт международный Вильнюс — Париж — Вильнюс (тариф без багажа, невозвратный)</w:t>
      </w:r>
    </w:p>
    <w:p w14:paraId="3E2DE51B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— Обзорная экскурсия по Парижу.</w:t>
      </w:r>
    </w:p>
    <w:p w14:paraId="01BB04F8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— 4 ночи в отеле туристического класса в Париже с континентальными завтраками.</w:t>
      </w:r>
    </w:p>
    <w:p w14:paraId="7EBA4E7E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Style w:val="a5"/>
          <w:rFonts w:ascii="Open Sans" w:hAnsi="Open Sans" w:cs="Open Sans"/>
          <w:color w:val="222222"/>
          <w:sz w:val="20"/>
          <w:szCs w:val="20"/>
        </w:rPr>
        <w:t>Дополнительно оплачивается:</w:t>
      </w:r>
    </w:p>
    <w:p w14:paraId="4C624504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— туристическая услуга 150 </w:t>
      </w:r>
      <w:proofErr w:type="spellStart"/>
      <w:r w:rsidRPr="009E093E">
        <w:rPr>
          <w:rFonts w:ascii="Open Sans" w:hAnsi="Open Sans" w:cs="Open Sans"/>
          <w:color w:val="222222"/>
          <w:sz w:val="20"/>
          <w:szCs w:val="20"/>
        </w:rPr>
        <w:t>б.р</w:t>
      </w:r>
      <w:proofErr w:type="spellEnd"/>
      <w:r w:rsidRPr="009E093E">
        <w:rPr>
          <w:rFonts w:ascii="Open Sans" w:hAnsi="Open Sans" w:cs="Open Sans"/>
          <w:color w:val="222222"/>
          <w:sz w:val="20"/>
          <w:szCs w:val="20"/>
        </w:rPr>
        <w:t>.</w:t>
      </w:r>
    </w:p>
    <w:p w14:paraId="70FE83FD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— Трансфер аэропорт-отель-аэропорт от 50 евро/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человек .</w:t>
      </w:r>
      <w:proofErr w:type="gramEnd"/>
    </w:p>
    <w:p w14:paraId="6F1A836F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 — визовая поддержка 100 </w:t>
      </w:r>
      <w:proofErr w:type="spellStart"/>
      <w:r w:rsidRPr="009E093E">
        <w:rPr>
          <w:rFonts w:ascii="Open Sans" w:hAnsi="Open Sans" w:cs="Open Sans"/>
          <w:color w:val="222222"/>
          <w:sz w:val="20"/>
          <w:szCs w:val="20"/>
        </w:rPr>
        <w:t>б.р</w:t>
      </w:r>
      <w:proofErr w:type="spellEnd"/>
      <w:r w:rsidRPr="009E093E">
        <w:rPr>
          <w:rFonts w:ascii="Open Sans" w:hAnsi="Open Sans" w:cs="Open Sans"/>
          <w:color w:val="222222"/>
          <w:sz w:val="20"/>
          <w:szCs w:val="20"/>
        </w:rPr>
        <w:t>.</w:t>
      </w:r>
    </w:p>
    <w:p w14:paraId="67312358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— возможна доплата за авиатариф</w:t>
      </w:r>
    </w:p>
    <w:p w14:paraId="6325E812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— ОБЯЗАТЕЛЬНАЯ доплата — отельный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и  туристический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сбор за 4 ночи (оплачивается на месте при заселении в отель от 11 евро/чел)</w:t>
      </w:r>
    </w:p>
    <w:p w14:paraId="4044D31B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— Обязательная оплата за аренду наушников для проведения пешеходных экскурсий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и  посещения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музеев и замков — 10 евро за 3 дня.</w:t>
      </w:r>
    </w:p>
    <w:p w14:paraId="2B63811C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— дополнительные экскурсии </w:t>
      </w:r>
      <w:r w:rsidRPr="009E093E">
        <w:rPr>
          <w:rFonts w:ascii="Open Sans" w:hAnsi="Open Sans" w:cs="Open Sans"/>
          <w:noProof/>
          <w:color w:val="222222"/>
          <w:sz w:val="20"/>
          <w:szCs w:val="20"/>
        </w:rPr>
        <mc:AlternateContent>
          <mc:Choice Requires="wps">
            <w:drawing>
              <wp:inline distT="0" distB="0" distL="0" distR="0" wp14:anchorId="577CB8FE" wp14:editId="66D1BE84">
                <wp:extent cx="304800" cy="304800"/>
                <wp:effectExtent l="0" t="0" r="0" b="0"/>
                <wp:docPr id="1" name="AutoShape 6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13CB11" id="AutoShape 6" o:spid="_x0000_s1026" alt="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P3Gz8v0AQAA0AMAAA4AAAAAAAAAAAAAAAAALgIAAGRycy9lMm9E&#10;b2MueG1sUEsBAi0AFAAGAAgAAAAhAEyg6SzYAAAAAwEAAA8AAAAAAAAAAAAAAAAATgQAAGRycy9k&#10;b3ducmV2LnhtbFBLBQYAAAAABAAEAPMAAABTBQAAAAA=&#10;" filled="f" stroked="f">
                <o:lock v:ext="edit" aspectratio="t"/>
                <w10:anchorlock/>
              </v:rect>
            </w:pict>
          </mc:Fallback>
        </mc:AlternateContent>
      </w:r>
      <w:r w:rsidRPr="009E093E">
        <w:rPr>
          <w:rFonts w:ascii="Open Sans" w:hAnsi="Open Sans" w:cs="Open Sans"/>
          <w:color w:val="222222"/>
          <w:sz w:val="20"/>
          <w:szCs w:val="20"/>
        </w:rPr>
        <w:t xml:space="preserve"> Поскольку все музеи и посещаемые достопримечательности во Франции переведены на электронную систему, обязательно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требуются  ранее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>  бронирование и покупка он-лайн входных билетов, причём, исключительно заблаговременно  (за  месяц), то к выбору экскурсий Вам нужно отнестись ответственно и продумано, поскольку за внесённую предоплату за  билеты (часто именные) и на определённое время и дату, то они возврату и обмену не  подлежат!</w:t>
      </w:r>
    </w:p>
    <w:p w14:paraId="235CE1E5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Если Вы не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желаете  оплачивать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дополнительные экскурсии  при бронировании  и предоплате тура , то компания не может Вам гарантировать участие в наших организованных групповых экскурсиях.</w:t>
      </w:r>
    </w:p>
    <w:p w14:paraId="3D52D60C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1. Версаль — 65 евро</w:t>
      </w:r>
    </w:p>
    <w:p w14:paraId="2DEA6B9E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2. Арт-экскурсия «От Людовика до Диора» — 50 евро</w:t>
      </w:r>
    </w:p>
    <w:p w14:paraId="152F5D66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3. Чайная </w:t>
      </w:r>
      <w:proofErr w:type="spellStart"/>
      <w:r w:rsidRPr="009E093E">
        <w:rPr>
          <w:rFonts w:ascii="Open Sans" w:hAnsi="Open Sans" w:cs="Open Sans"/>
          <w:color w:val="222222"/>
          <w:sz w:val="20"/>
          <w:szCs w:val="20"/>
        </w:rPr>
        <w:t>цереиония</w:t>
      </w:r>
      <w:proofErr w:type="spell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— 95 евро</w:t>
      </w:r>
    </w:p>
    <w:p w14:paraId="551ED317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4. Сите- Сердце Парижа — 25 евро, группа от 15 человек</w:t>
      </w:r>
    </w:p>
    <w:p w14:paraId="1A950CAC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5. Кораблик по Сене — 20 евро, группа от 15 человек</w:t>
      </w:r>
    </w:p>
    <w:p w14:paraId="6313EADD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6. Посещение Музея вина — 30евро</w:t>
      </w:r>
    </w:p>
    <w:p w14:paraId="0E260BF6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7. Лувр </w:t>
      </w:r>
      <w:proofErr w:type="gramStart"/>
      <w:r w:rsidRPr="009E093E">
        <w:rPr>
          <w:rFonts w:ascii="Open Sans" w:hAnsi="Open Sans" w:cs="Open Sans"/>
          <w:color w:val="222222"/>
          <w:sz w:val="20"/>
          <w:szCs w:val="20"/>
        </w:rPr>
        <w:t>—  50</w:t>
      </w:r>
      <w:proofErr w:type="gram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евро (билет+ гид)</w:t>
      </w:r>
    </w:p>
    <w:p w14:paraId="64A59084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8. Диснейленд — от 130 евро (входной </w:t>
      </w:r>
      <w:proofErr w:type="spellStart"/>
      <w:r w:rsidRPr="009E093E">
        <w:rPr>
          <w:rFonts w:ascii="Open Sans" w:hAnsi="Open Sans" w:cs="Open Sans"/>
          <w:color w:val="222222"/>
          <w:sz w:val="20"/>
          <w:szCs w:val="20"/>
        </w:rPr>
        <w:t>билет+трансфер</w:t>
      </w:r>
      <w:proofErr w:type="spellEnd"/>
      <w:r w:rsidRPr="009E093E">
        <w:rPr>
          <w:rFonts w:ascii="Open Sans" w:hAnsi="Open Sans" w:cs="Open Sans"/>
          <w:color w:val="222222"/>
          <w:sz w:val="20"/>
          <w:szCs w:val="20"/>
        </w:rPr>
        <w:t>)</w:t>
      </w:r>
    </w:p>
    <w:p w14:paraId="3EA601FA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9. Нормандия — 75 евро, группа от 15 человек</w:t>
      </w:r>
    </w:p>
    <w:p w14:paraId="01A6AE7D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>10. Поездка в Фонтенбло — 75 евро, группа от 15 человек</w:t>
      </w:r>
    </w:p>
    <w:p w14:paraId="72809CA4" w14:textId="77777777" w:rsidR="009E093E" w:rsidRPr="009E093E" w:rsidRDefault="009E093E" w:rsidP="009E093E">
      <w:pPr>
        <w:pStyle w:val="a6"/>
        <w:rPr>
          <w:rFonts w:ascii="Open Sans" w:hAnsi="Open Sans" w:cs="Open Sans"/>
          <w:color w:val="222222"/>
          <w:sz w:val="20"/>
          <w:szCs w:val="20"/>
        </w:rPr>
      </w:pPr>
      <w:r w:rsidRPr="009E093E">
        <w:rPr>
          <w:rFonts w:ascii="Open Sans" w:hAnsi="Open Sans" w:cs="Open Sans"/>
          <w:color w:val="222222"/>
          <w:sz w:val="20"/>
          <w:szCs w:val="20"/>
        </w:rPr>
        <w:t xml:space="preserve">11. Поездка в замок </w:t>
      </w:r>
      <w:proofErr w:type="spellStart"/>
      <w:r w:rsidRPr="009E093E">
        <w:rPr>
          <w:rFonts w:ascii="Open Sans" w:hAnsi="Open Sans" w:cs="Open Sans"/>
          <w:color w:val="222222"/>
          <w:sz w:val="20"/>
          <w:szCs w:val="20"/>
        </w:rPr>
        <w:t>Шантийи</w:t>
      </w:r>
      <w:proofErr w:type="spellEnd"/>
      <w:r w:rsidRPr="009E093E">
        <w:rPr>
          <w:rFonts w:ascii="Open Sans" w:hAnsi="Open Sans" w:cs="Open Sans"/>
          <w:color w:val="222222"/>
          <w:sz w:val="20"/>
          <w:szCs w:val="20"/>
        </w:rPr>
        <w:t xml:space="preserve"> — 65 евро, группа от 15 человек</w:t>
      </w:r>
    </w:p>
    <w:p w14:paraId="75D59481" w14:textId="39DC89B0" w:rsidR="00777359" w:rsidRPr="009E093E" w:rsidRDefault="00777359" w:rsidP="009E093E">
      <w:pPr>
        <w:pStyle w:val="a6"/>
        <w:rPr>
          <w:rFonts w:ascii="Helvetica" w:hAnsi="Helvetica" w:cs="Helvetica"/>
          <w:color w:val="222222"/>
          <w:sz w:val="6"/>
          <w:szCs w:val="6"/>
          <w:shd w:val="clear" w:color="auto" w:fill="FFFFFF"/>
        </w:rPr>
      </w:pPr>
    </w:p>
    <w:sectPr w:rsidR="00777359" w:rsidRPr="009E093E" w:rsidSect="00C6480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1876"/>
    <w:multiLevelType w:val="multilevel"/>
    <w:tmpl w:val="4A4C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E3FF1"/>
    <w:multiLevelType w:val="multilevel"/>
    <w:tmpl w:val="8BD6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A33FC7"/>
    <w:multiLevelType w:val="multilevel"/>
    <w:tmpl w:val="F886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64407"/>
    <w:multiLevelType w:val="multilevel"/>
    <w:tmpl w:val="1ACE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36047"/>
    <w:multiLevelType w:val="multilevel"/>
    <w:tmpl w:val="A0C4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41743"/>
    <w:multiLevelType w:val="multilevel"/>
    <w:tmpl w:val="4A90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F2F6F"/>
    <w:multiLevelType w:val="multilevel"/>
    <w:tmpl w:val="FA88C8D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9913B4"/>
    <w:multiLevelType w:val="multilevel"/>
    <w:tmpl w:val="3F84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166C9"/>
    <w:multiLevelType w:val="multilevel"/>
    <w:tmpl w:val="E7CC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704955"/>
    <w:multiLevelType w:val="multilevel"/>
    <w:tmpl w:val="2D50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5B738D"/>
    <w:multiLevelType w:val="multilevel"/>
    <w:tmpl w:val="8612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FD12C0"/>
    <w:multiLevelType w:val="multilevel"/>
    <w:tmpl w:val="F99C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14"/>
  </w:num>
  <w:num w:numId="6">
    <w:abstractNumId w:val="12"/>
  </w:num>
  <w:num w:numId="7">
    <w:abstractNumId w:val="1"/>
  </w:num>
  <w:num w:numId="8">
    <w:abstractNumId w:val="9"/>
  </w:num>
  <w:num w:numId="9">
    <w:abstractNumId w:val="13"/>
  </w:num>
  <w:num w:numId="10">
    <w:abstractNumId w:val="5"/>
  </w:num>
  <w:num w:numId="11">
    <w:abstractNumId w:val="0"/>
  </w:num>
  <w:num w:numId="12">
    <w:abstractNumId w:val="4"/>
  </w:num>
  <w:num w:numId="13">
    <w:abstractNumId w:val="1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F25"/>
    <w:rsid w:val="000111BB"/>
    <w:rsid w:val="001E6BAD"/>
    <w:rsid w:val="00230CF2"/>
    <w:rsid w:val="00237F25"/>
    <w:rsid w:val="003D680D"/>
    <w:rsid w:val="003E0DA0"/>
    <w:rsid w:val="003E5EA9"/>
    <w:rsid w:val="00470F85"/>
    <w:rsid w:val="004F5F13"/>
    <w:rsid w:val="00683F52"/>
    <w:rsid w:val="00700ADF"/>
    <w:rsid w:val="00777359"/>
    <w:rsid w:val="008D7751"/>
    <w:rsid w:val="008E2817"/>
    <w:rsid w:val="00907312"/>
    <w:rsid w:val="009900E6"/>
    <w:rsid w:val="009B1F49"/>
    <w:rsid w:val="009E093E"/>
    <w:rsid w:val="00AD1EF1"/>
    <w:rsid w:val="00B33D39"/>
    <w:rsid w:val="00BA6978"/>
    <w:rsid w:val="00BD5685"/>
    <w:rsid w:val="00C05F40"/>
    <w:rsid w:val="00C64807"/>
    <w:rsid w:val="00CD7C1D"/>
    <w:rsid w:val="00D43854"/>
    <w:rsid w:val="00E24293"/>
    <w:rsid w:val="00EB70B6"/>
    <w:rsid w:val="00F8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D864"/>
  <w15:docId w15:val="{3DA12507-037F-4394-B698-0AC971B9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D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237F2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111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37F2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237F25"/>
    <w:pPr>
      <w:numPr>
        <w:numId w:val="1"/>
      </w:numPr>
      <w:tabs>
        <w:tab w:val="num" w:pos="180"/>
      </w:tabs>
      <w:spacing w:before="120" w:after="0" w:line="240" w:lineRule="auto"/>
      <w:ind w:left="180" w:right="-142" w:hanging="180"/>
    </w:pPr>
    <w:rPr>
      <w:rFonts w:ascii="Times New Roman" w:eastAsia="Times New Roman" w:hAnsi="Times New Roman" w:cs="Times New Roman"/>
      <w:i/>
      <w:lang w:eastAsia="ru-RU"/>
    </w:rPr>
  </w:style>
  <w:style w:type="character" w:styleId="a3">
    <w:name w:val="Emphasis"/>
    <w:basedOn w:val="a0"/>
    <w:uiPriority w:val="20"/>
    <w:qFormat/>
    <w:rsid w:val="009B1F49"/>
    <w:rPr>
      <w:i/>
      <w:iCs/>
    </w:rPr>
  </w:style>
  <w:style w:type="paragraph" w:styleId="a4">
    <w:name w:val="Normal (Web)"/>
    <w:basedOn w:val="a"/>
    <w:uiPriority w:val="99"/>
    <w:unhideWhenUsed/>
    <w:rsid w:val="009B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1F49"/>
    <w:rPr>
      <w:b/>
      <w:bCs/>
    </w:rPr>
  </w:style>
  <w:style w:type="paragraph" w:styleId="a6">
    <w:name w:val="No Spacing"/>
    <w:uiPriority w:val="1"/>
    <w:qFormat/>
    <w:rsid w:val="00C64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0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0F85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8D77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8D77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111B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b">
    <w:name w:val="Hyperlink"/>
    <w:basedOn w:val="a0"/>
    <w:uiPriority w:val="99"/>
    <w:unhideWhenUsed/>
    <w:rsid w:val="0077735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77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D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as-text-align-center">
    <w:name w:val="has-text-align-center"/>
    <w:basedOn w:val="a"/>
    <w:rsid w:val="009E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5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7AC4A-6B9E-40B4-BA19-38BB0E3E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Antonina Trofimova</cp:lastModifiedBy>
  <cp:revision>2</cp:revision>
  <cp:lastPrinted>2024-12-23T14:05:00Z</cp:lastPrinted>
  <dcterms:created xsi:type="dcterms:W3CDTF">2025-01-11T10:54:00Z</dcterms:created>
  <dcterms:modified xsi:type="dcterms:W3CDTF">2025-01-11T10:54:00Z</dcterms:modified>
</cp:coreProperties>
</file>